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2D3E" w14:textId="2A3A580E" w:rsidR="00352AC7" w:rsidRPr="00397EAD" w:rsidRDefault="00397EAD" w:rsidP="00397EAD">
      <w:pPr>
        <w:pStyle w:val="1"/>
        <w:jc w:val="center"/>
        <w:rPr>
          <w:b/>
          <w:bCs/>
          <w:color w:val="auto"/>
          <w:sz w:val="40"/>
          <w:szCs w:val="40"/>
        </w:rPr>
      </w:pPr>
      <w:bookmarkStart w:id="0" w:name="_Hlk189487959"/>
      <w:r w:rsidRPr="00397EAD">
        <w:rPr>
          <w:b/>
          <w:bCs/>
          <w:color w:val="auto"/>
          <w:sz w:val="40"/>
          <w:szCs w:val="40"/>
        </w:rPr>
        <w:t>СТАНИЦА ГОЛУБИЦКАЯ</w:t>
      </w:r>
    </w:p>
    <w:p w14:paraId="74242C1D" w14:textId="086A2DED" w:rsidR="00352AC7" w:rsidRPr="00D759F3" w:rsidRDefault="00352AC7" w:rsidP="00397EAD">
      <w:pPr>
        <w:ind w:firstLine="567"/>
        <w:jc w:val="center"/>
        <w:rPr>
          <w:b/>
          <w:color w:val="000000"/>
          <w:sz w:val="36"/>
          <w:szCs w:val="28"/>
        </w:rPr>
      </w:pPr>
      <w:r w:rsidRPr="00D759F3">
        <w:rPr>
          <w:b/>
          <w:color w:val="000000"/>
          <w:sz w:val="36"/>
          <w:szCs w:val="28"/>
        </w:rPr>
        <w:t xml:space="preserve">Частный </w:t>
      </w:r>
      <w:proofErr w:type="gramStart"/>
      <w:r w:rsidRPr="00D759F3">
        <w:rPr>
          <w:b/>
          <w:color w:val="000000"/>
          <w:sz w:val="36"/>
          <w:szCs w:val="28"/>
        </w:rPr>
        <w:t xml:space="preserve">пансионат </w:t>
      </w:r>
      <w:r w:rsidR="00BB0DB4" w:rsidRPr="00D759F3">
        <w:rPr>
          <w:b/>
          <w:color w:val="000000"/>
          <w:sz w:val="36"/>
          <w:szCs w:val="28"/>
        </w:rPr>
        <w:t xml:space="preserve"> «</w:t>
      </w:r>
      <w:proofErr w:type="gramEnd"/>
      <w:r w:rsidR="00075CBD">
        <w:rPr>
          <w:b/>
          <w:color w:val="000000"/>
          <w:sz w:val="36"/>
          <w:szCs w:val="28"/>
        </w:rPr>
        <w:t>Антей</w:t>
      </w:r>
      <w:r w:rsidR="00BB0DB4" w:rsidRPr="00D759F3">
        <w:rPr>
          <w:b/>
          <w:color w:val="000000"/>
          <w:sz w:val="36"/>
          <w:szCs w:val="28"/>
        </w:rPr>
        <w:t xml:space="preserve"> » </w:t>
      </w:r>
      <w:r w:rsidR="00075CBD">
        <w:rPr>
          <w:b/>
          <w:color w:val="000000"/>
          <w:sz w:val="36"/>
          <w:szCs w:val="28"/>
        </w:rPr>
        <w:t xml:space="preserve"> Первая линия</w:t>
      </w:r>
      <w:r w:rsidR="007A1ACD">
        <w:rPr>
          <w:b/>
          <w:color w:val="000000"/>
          <w:sz w:val="36"/>
          <w:szCs w:val="28"/>
        </w:rPr>
        <w:t xml:space="preserve"> Своё кафе</w:t>
      </w:r>
    </w:p>
    <w:p w14:paraId="2E1E7A8B" w14:textId="0886D6F8" w:rsidR="00BF4E9B" w:rsidRDefault="00075CBD" w:rsidP="008847BD">
      <w:pPr>
        <w:pStyle w:val="a4"/>
        <w:rPr>
          <w:rStyle w:val="hgkelc"/>
        </w:rPr>
      </w:pPr>
      <w:r>
        <w:rPr>
          <w:rStyle w:val="hgkelc"/>
        </w:rPr>
        <w:t xml:space="preserve">Комплекс предлагает к услугам проживание в двухместных и трехместных номерах, а также в отдельно стоящих домиках. Большой номерной фонд позволяет размещать здесь каждый год тысячи туристов. В номерах есть всё самое необходимое для </w:t>
      </w:r>
      <w:r>
        <w:rPr>
          <w:rStyle w:val="hgkelc"/>
          <w:b/>
          <w:bCs/>
        </w:rPr>
        <w:t>отдыха</w:t>
      </w:r>
      <w:r>
        <w:rPr>
          <w:rStyle w:val="hgkelc"/>
        </w:rPr>
        <w:t>: мебель, бытовая техника. Питание по запросу гостей осуществляется в кафе.</w:t>
      </w:r>
    </w:p>
    <w:p w14:paraId="37F1A323" w14:textId="54807AC3" w:rsidR="00397EAD" w:rsidRDefault="00397EAD" w:rsidP="008847BD">
      <w:pPr>
        <w:pStyle w:val="a4"/>
      </w:pPr>
      <w:r>
        <w:rPr>
          <w:b/>
          <w:bCs/>
        </w:rPr>
        <w:t xml:space="preserve">Питание: </w:t>
      </w:r>
      <w:r>
        <w:t>организовано в кафе, расположенного непосредственно на территории базы Антей, именно здесь вы отведаете и попотчуете лучшие блюда на завтраки, обеды и ужины.</w:t>
      </w:r>
    </w:p>
    <w:p w14:paraId="5FF26DBE" w14:textId="7807746A" w:rsidR="00397EAD" w:rsidRDefault="00397EAD" w:rsidP="008847BD">
      <w:pPr>
        <w:pStyle w:val="a4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97EAD">
        <w:rPr>
          <w:rFonts w:ascii="Calibri" w:eastAsia="Calibri" w:hAnsi="Calibri"/>
          <w:b/>
          <w:bCs/>
          <w:sz w:val="22"/>
          <w:szCs w:val="22"/>
          <w:lang w:eastAsia="en-US"/>
        </w:rPr>
        <w:t>Дети до трех лет без предоставления места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проживание </w:t>
      </w:r>
      <w:r w:rsidR="00B24E8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100 </w:t>
      </w:r>
      <w:proofErr w:type="spellStart"/>
      <w:r w:rsidR="00B24E81">
        <w:rPr>
          <w:rFonts w:ascii="Calibri" w:eastAsia="Calibri" w:hAnsi="Calibri"/>
          <w:b/>
          <w:bCs/>
          <w:sz w:val="22"/>
          <w:szCs w:val="22"/>
          <w:lang w:eastAsia="en-US"/>
        </w:rPr>
        <w:t>у.е</w:t>
      </w:r>
      <w:proofErr w:type="spellEnd"/>
      <w:r w:rsidR="00B24E8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+ </w:t>
      </w:r>
      <w:r w:rsidR="004E524C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 w:rsidR="00B24E81">
        <w:rPr>
          <w:rFonts w:ascii="Calibri" w:eastAsia="Calibri" w:hAnsi="Calibri"/>
          <w:b/>
          <w:bCs/>
          <w:sz w:val="22"/>
          <w:szCs w:val="22"/>
          <w:lang w:eastAsia="en-US"/>
        </w:rPr>
        <w:t>0 рублей</w:t>
      </w:r>
    </w:p>
    <w:p w14:paraId="14533174" w14:textId="06CD15E2" w:rsidR="00397EAD" w:rsidRPr="008847BD" w:rsidRDefault="00397EAD" w:rsidP="008847BD">
      <w:pPr>
        <w:pStyle w:val="a4"/>
        <w:rPr>
          <w:b/>
          <w:bCs/>
        </w:rPr>
      </w:pPr>
      <w:r w:rsidRPr="00397EAD">
        <w:rPr>
          <w:rFonts w:ascii="Calibri" w:eastAsia="Calibri" w:hAnsi="Calibri"/>
          <w:b/>
          <w:bCs/>
          <w:sz w:val="22"/>
          <w:szCs w:val="22"/>
          <w:lang w:eastAsia="en-US"/>
        </w:rPr>
        <w:t>Дети до семи лет без предоставления места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1</w:t>
      </w:r>
      <w:r w:rsidR="00B24E81">
        <w:rPr>
          <w:rFonts w:ascii="Calibri" w:eastAsia="Calibri" w:hAnsi="Calibri"/>
          <w:b/>
          <w:bCs/>
          <w:sz w:val="22"/>
          <w:szCs w:val="22"/>
          <w:lang w:eastAsia="en-US"/>
        </w:rPr>
        <w:t>50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b/>
          <w:bCs/>
          <w:sz w:val="22"/>
          <w:szCs w:val="22"/>
          <w:lang w:eastAsia="en-US"/>
        </w:rPr>
        <w:t>у.е</w:t>
      </w:r>
      <w:proofErr w:type="spellEnd"/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+ </w:t>
      </w:r>
      <w:r w:rsidR="004E524C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 рублей</w:t>
      </w:r>
      <w:r w:rsidRPr="00397EA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35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1329"/>
        <w:gridCol w:w="1744"/>
        <w:gridCol w:w="1744"/>
        <w:gridCol w:w="1744"/>
        <w:gridCol w:w="1491"/>
        <w:gridCol w:w="1788"/>
      </w:tblGrid>
      <w:tr w:rsidR="00397EAD" w:rsidRPr="00802729" w14:paraId="2FB8DB2E" w14:textId="1941880B" w:rsidTr="00B24E81">
        <w:trPr>
          <w:trHeight w:val="1124"/>
        </w:trPr>
        <w:tc>
          <w:tcPr>
            <w:tcW w:w="429" w:type="pct"/>
            <w:vAlign w:val="center"/>
          </w:tcPr>
          <w:p w14:paraId="624FEEE0" w14:textId="77777777" w:rsidR="00397EAD" w:rsidRPr="00802729" w:rsidRDefault="00397EAD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График заездов</w:t>
            </w:r>
          </w:p>
        </w:tc>
        <w:tc>
          <w:tcPr>
            <w:tcW w:w="617" w:type="pct"/>
          </w:tcPr>
          <w:p w14:paraId="1F23C56F" w14:textId="77777777" w:rsidR="00397EAD" w:rsidRPr="00397EAD" w:rsidRDefault="00D6512C" w:rsidP="00600BF6">
            <w:pPr>
              <w:spacing w:after="0" w:line="240" w:lineRule="auto"/>
              <w:rPr>
                <w:sz w:val="16"/>
                <w:szCs w:val="16"/>
              </w:rPr>
            </w:pPr>
            <w:hyperlink r:id="rId5" w:history="1">
              <w:r w:rsidR="00397EAD" w:rsidRPr="00397EAD">
                <w:rPr>
                  <w:b/>
                  <w:bCs/>
                  <w:color w:val="FF0000"/>
                  <w:sz w:val="16"/>
                  <w:szCs w:val="16"/>
                  <w:u w:val="single"/>
                </w:rPr>
                <w:t>ЭКОНОМ</w:t>
              </w:r>
            </w:hyperlink>
            <w:r w:rsidR="00397EAD" w:rsidRPr="00397EAD">
              <w:rPr>
                <w:b/>
                <w:bCs/>
                <w:sz w:val="16"/>
                <w:szCs w:val="16"/>
              </w:rPr>
              <w:t>       </w:t>
            </w:r>
            <w:proofErr w:type="gramStart"/>
            <w:r w:rsidR="00397EAD" w:rsidRPr="00397EAD">
              <w:rPr>
                <w:b/>
                <w:bCs/>
                <w:sz w:val="16"/>
                <w:szCs w:val="16"/>
              </w:rPr>
              <w:t xml:space="preserve">   </w:t>
            </w:r>
            <w:r w:rsidR="00397EAD" w:rsidRPr="00397EAD">
              <w:rPr>
                <w:sz w:val="16"/>
                <w:szCs w:val="16"/>
              </w:rPr>
              <w:t>(</w:t>
            </w:r>
            <w:proofErr w:type="gramEnd"/>
            <w:r w:rsidR="00397EAD" w:rsidRPr="00397EAD">
              <w:rPr>
                <w:sz w:val="16"/>
                <w:szCs w:val="16"/>
              </w:rPr>
              <w:t>1 комната, ТВ, холодильник, кондиционер) (сан. узел и душ на территории базы)</w:t>
            </w:r>
          </w:p>
          <w:p w14:paraId="512329EF" w14:textId="13542BDF" w:rsidR="00397EAD" w:rsidRPr="00397EAD" w:rsidRDefault="00397EAD" w:rsidP="00600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97EAD">
              <w:rPr>
                <w:b/>
                <w:bCs/>
                <w:sz w:val="16"/>
                <w:szCs w:val="16"/>
              </w:rPr>
              <w:t xml:space="preserve">2/3 </w:t>
            </w:r>
            <w:proofErr w:type="spellStart"/>
            <w:r w:rsidRPr="00397EAD">
              <w:rPr>
                <w:b/>
                <w:bCs/>
                <w:sz w:val="16"/>
                <w:szCs w:val="16"/>
              </w:rPr>
              <w:t>хместный</w:t>
            </w:r>
            <w:proofErr w:type="spellEnd"/>
            <w:r w:rsidRPr="00397EA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D0C876C" w14:textId="6098EEBC" w:rsidR="00397EAD" w:rsidRPr="00397EAD" w:rsidRDefault="00397EAD" w:rsidP="00600BF6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397E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</w:p>
          <w:p w14:paraId="74B40CA7" w14:textId="77777777" w:rsidR="00397EAD" w:rsidRPr="00397EAD" w:rsidRDefault="00397EAD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pct"/>
          </w:tcPr>
          <w:p w14:paraId="2634756E" w14:textId="77777777" w:rsidR="00397EAD" w:rsidRPr="00397EAD" w:rsidRDefault="00D6512C" w:rsidP="00600BF6">
            <w:pPr>
              <w:spacing w:after="0" w:line="240" w:lineRule="auto"/>
              <w:rPr>
                <w:sz w:val="16"/>
                <w:szCs w:val="16"/>
              </w:rPr>
            </w:pPr>
            <w:hyperlink r:id="rId6" w:history="1">
              <w:r w:rsidR="00397EAD" w:rsidRPr="00397EAD">
                <w:rPr>
                  <w:b/>
                  <w:bCs/>
                  <w:color w:val="FF0000"/>
                  <w:sz w:val="16"/>
                  <w:szCs w:val="16"/>
                  <w:u w:val="single"/>
                </w:rPr>
                <w:t xml:space="preserve">Повышенной комфортности </w:t>
              </w:r>
            </w:hyperlink>
            <w:r w:rsidR="00397EAD" w:rsidRPr="00397EAD">
              <w:rPr>
                <w:sz w:val="16"/>
                <w:szCs w:val="16"/>
              </w:rPr>
              <w:t xml:space="preserve">(1 комната, туалет, душ, сплит-система, ТВ, </w:t>
            </w:r>
            <w:proofErr w:type="gramStart"/>
            <w:r w:rsidR="00397EAD" w:rsidRPr="00397EAD">
              <w:rPr>
                <w:sz w:val="16"/>
                <w:szCs w:val="16"/>
              </w:rPr>
              <w:t>холодильник,  чайник</w:t>
            </w:r>
            <w:proofErr w:type="gramEnd"/>
            <w:r w:rsidR="00397EAD" w:rsidRPr="00397EAD">
              <w:rPr>
                <w:sz w:val="16"/>
                <w:szCs w:val="16"/>
              </w:rPr>
              <w:t>)</w:t>
            </w:r>
          </w:p>
          <w:p w14:paraId="527879DD" w14:textId="77777777" w:rsidR="00397EAD" w:rsidRPr="00397EAD" w:rsidRDefault="00397EAD" w:rsidP="00600BF6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  <w:p w14:paraId="44CEA9D3" w14:textId="77777777" w:rsidR="00397EAD" w:rsidRPr="00397EAD" w:rsidRDefault="00397EAD" w:rsidP="00600BF6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  <w:p w14:paraId="45556E7A" w14:textId="77777777" w:rsidR="00397EAD" w:rsidRPr="00397EAD" w:rsidRDefault="00397EAD" w:rsidP="00600BF6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  <w:p w14:paraId="7426B06A" w14:textId="77777777" w:rsidR="00397EAD" w:rsidRPr="00397EAD" w:rsidRDefault="00397EAD" w:rsidP="00397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97EAD">
              <w:rPr>
                <w:b/>
                <w:bCs/>
                <w:sz w:val="16"/>
                <w:szCs w:val="16"/>
              </w:rPr>
              <w:t xml:space="preserve">2/3 </w:t>
            </w:r>
            <w:proofErr w:type="spellStart"/>
            <w:r w:rsidRPr="00397EAD">
              <w:rPr>
                <w:b/>
                <w:bCs/>
                <w:sz w:val="16"/>
                <w:szCs w:val="16"/>
              </w:rPr>
              <w:t>хместный</w:t>
            </w:r>
            <w:proofErr w:type="spellEnd"/>
            <w:r w:rsidRPr="00397EA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D5F7793" w14:textId="4755E595" w:rsidR="00397EAD" w:rsidRPr="00397EAD" w:rsidRDefault="00397EAD" w:rsidP="00600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0" w:type="pct"/>
          </w:tcPr>
          <w:p w14:paraId="7FC89A4F" w14:textId="77777777" w:rsidR="00397EAD" w:rsidRPr="00397EAD" w:rsidRDefault="00D6512C" w:rsidP="00397EAD">
            <w:pPr>
              <w:spacing w:after="0" w:line="240" w:lineRule="auto"/>
              <w:rPr>
                <w:sz w:val="16"/>
                <w:szCs w:val="16"/>
              </w:rPr>
            </w:pPr>
            <w:hyperlink r:id="rId7" w:history="1">
              <w:r w:rsidR="00397EAD" w:rsidRPr="00397EAD">
                <w:rPr>
                  <w:b/>
                  <w:bCs/>
                  <w:color w:val="FF0000"/>
                  <w:sz w:val="16"/>
                  <w:szCs w:val="16"/>
                  <w:u w:val="single"/>
                </w:rPr>
                <w:t xml:space="preserve">Повышенной комфортности </w:t>
              </w:r>
            </w:hyperlink>
            <w:r w:rsidR="00397EAD" w:rsidRPr="00397EAD">
              <w:rPr>
                <w:sz w:val="16"/>
                <w:szCs w:val="16"/>
              </w:rPr>
              <w:t xml:space="preserve">(2 комнаты, туалет, душ, сплит-система, ТВ, </w:t>
            </w:r>
            <w:proofErr w:type="gramStart"/>
            <w:r w:rsidR="00397EAD" w:rsidRPr="00397EAD">
              <w:rPr>
                <w:sz w:val="16"/>
                <w:szCs w:val="16"/>
              </w:rPr>
              <w:t>холодильник,  чайник</w:t>
            </w:r>
            <w:proofErr w:type="gramEnd"/>
            <w:r w:rsidR="00397EAD" w:rsidRPr="00397EAD">
              <w:rPr>
                <w:sz w:val="16"/>
                <w:szCs w:val="16"/>
              </w:rPr>
              <w:t>)</w:t>
            </w:r>
          </w:p>
          <w:p w14:paraId="78E6DAAC" w14:textId="77777777" w:rsidR="00397EAD" w:rsidRPr="00397EAD" w:rsidRDefault="00397EAD" w:rsidP="00397EAD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  <w:p w14:paraId="3D07DBEC" w14:textId="77777777" w:rsidR="00397EAD" w:rsidRPr="00397EAD" w:rsidRDefault="00397EAD" w:rsidP="00397EAD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  <w:p w14:paraId="3FD8F084" w14:textId="77777777" w:rsidR="00397EAD" w:rsidRPr="00397EAD" w:rsidRDefault="00397EAD" w:rsidP="00397EAD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  <w:p w14:paraId="1E4A9EC0" w14:textId="2AB9CDC8" w:rsidR="00397EAD" w:rsidRPr="00397EAD" w:rsidRDefault="00397EAD" w:rsidP="00397E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97EAD">
              <w:rPr>
                <w:b/>
                <w:bCs/>
                <w:sz w:val="16"/>
                <w:szCs w:val="16"/>
                <w:lang w:eastAsia="ru-RU"/>
              </w:rPr>
              <w:t>4-Х МЕСТНЫЙ</w:t>
            </w:r>
          </w:p>
        </w:tc>
        <w:tc>
          <w:tcPr>
            <w:tcW w:w="810" w:type="pct"/>
          </w:tcPr>
          <w:p w14:paraId="72A52901" w14:textId="77777777" w:rsidR="00397EAD" w:rsidRPr="00397EAD" w:rsidRDefault="00D6512C" w:rsidP="00600BF6">
            <w:pPr>
              <w:spacing w:after="0" w:line="240" w:lineRule="auto"/>
              <w:rPr>
                <w:sz w:val="16"/>
                <w:szCs w:val="16"/>
              </w:rPr>
            </w:pPr>
            <w:hyperlink r:id="rId8" w:history="1">
              <w:r w:rsidR="00397EAD" w:rsidRPr="00397EAD">
                <w:rPr>
                  <w:b/>
                  <w:bCs/>
                  <w:color w:val="FF0000"/>
                  <w:sz w:val="16"/>
                  <w:szCs w:val="16"/>
                  <w:u w:val="single"/>
                </w:rPr>
                <w:t xml:space="preserve">Повышенной комфортности </w:t>
              </w:r>
            </w:hyperlink>
            <w:r w:rsidR="00397EAD" w:rsidRPr="00397EAD">
              <w:rPr>
                <w:sz w:val="16"/>
                <w:szCs w:val="16"/>
              </w:rPr>
              <w:t xml:space="preserve">(3 комнаты, туалет, душ, сплит-система, ТВ, </w:t>
            </w:r>
            <w:proofErr w:type="gramStart"/>
            <w:r w:rsidR="00397EAD" w:rsidRPr="00397EAD">
              <w:rPr>
                <w:sz w:val="16"/>
                <w:szCs w:val="16"/>
              </w:rPr>
              <w:t>холодильник,  чайник</w:t>
            </w:r>
            <w:proofErr w:type="gramEnd"/>
            <w:r w:rsidR="00397EAD" w:rsidRPr="00397EAD">
              <w:rPr>
                <w:sz w:val="16"/>
                <w:szCs w:val="16"/>
              </w:rPr>
              <w:t>)</w:t>
            </w:r>
          </w:p>
          <w:p w14:paraId="6BA51540" w14:textId="77777777" w:rsidR="00397EAD" w:rsidRPr="00397EAD" w:rsidRDefault="00397EAD" w:rsidP="00600BF6">
            <w:pPr>
              <w:spacing w:after="0" w:line="240" w:lineRule="auto"/>
              <w:rPr>
                <w:iCs/>
                <w:sz w:val="16"/>
                <w:szCs w:val="16"/>
                <w:lang w:eastAsia="ru-RU"/>
              </w:rPr>
            </w:pPr>
          </w:p>
          <w:p w14:paraId="59075810" w14:textId="77777777" w:rsidR="00397EAD" w:rsidRPr="00397EAD" w:rsidRDefault="00397EAD" w:rsidP="00600BF6">
            <w:pPr>
              <w:spacing w:after="0" w:line="240" w:lineRule="auto"/>
              <w:rPr>
                <w:iCs/>
                <w:sz w:val="16"/>
                <w:szCs w:val="16"/>
                <w:lang w:eastAsia="ru-RU"/>
              </w:rPr>
            </w:pPr>
          </w:p>
          <w:p w14:paraId="7676DAEF" w14:textId="2F885CB8" w:rsidR="00397EAD" w:rsidRPr="00397EAD" w:rsidRDefault="00397EAD" w:rsidP="00600BF6">
            <w:pPr>
              <w:spacing w:after="0" w:line="240" w:lineRule="auto"/>
              <w:rPr>
                <w:rFonts w:ascii="Times New Roman" w:eastAsia="SimSun" w:hAnsi="Times New Roman"/>
                <w:iCs/>
                <w:sz w:val="16"/>
                <w:szCs w:val="16"/>
                <w:lang w:eastAsia="ru-RU"/>
              </w:rPr>
            </w:pPr>
            <w:r w:rsidRPr="00397EAD">
              <w:rPr>
                <w:b/>
                <w:bCs/>
                <w:sz w:val="16"/>
                <w:szCs w:val="16"/>
                <w:lang w:eastAsia="ru-RU"/>
              </w:rPr>
              <w:t>6-Х МЕСТНЫЙ</w:t>
            </w:r>
          </w:p>
        </w:tc>
        <w:tc>
          <w:tcPr>
            <w:tcW w:w="693" w:type="pct"/>
          </w:tcPr>
          <w:p w14:paraId="33FE2B33" w14:textId="247D9252" w:rsidR="00397EAD" w:rsidRPr="00397EAD" w:rsidRDefault="00397EAD" w:rsidP="00600BF6">
            <w:pPr>
              <w:spacing w:after="0" w:line="240" w:lineRule="auto"/>
              <w:rPr>
                <w:sz w:val="16"/>
                <w:szCs w:val="16"/>
              </w:rPr>
            </w:pPr>
            <w:r w:rsidRPr="00397EAD">
              <w:rPr>
                <w:rFonts w:ascii="Times New Roman" w:eastAsia="SimSun" w:hAnsi="Times New Roman"/>
                <w:b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397EAD">
              <w:rPr>
                <w:rFonts w:ascii="Times New Roman" w:eastAsia="SimSun" w:hAnsi="Times New Roman"/>
                <w:b/>
                <w:bCs/>
                <w:iCs/>
                <w:lang w:eastAsia="ru-RU"/>
              </w:rPr>
              <w:t xml:space="preserve">Домик  </w:t>
            </w:r>
            <w:hyperlink r:id="rId9" w:history="1">
              <w:r w:rsidRPr="00397EAD">
                <w:rPr>
                  <w:b/>
                  <w:bCs/>
                  <w:color w:val="FF0000"/>
                  <w:sz w:val="16"/>
                  <w:szCs w:val="16"/>
                  <w:u w:val="single"/>
                </w:rPr>
                <w:t xml:space="preserve">Повышенной комфортности </w:t>
              </w:r>
            </w:hyperlink>
            <w:r w:rsidRPr="00397EAD">
              <w:rPr>
                <w:sz w:val="16"/>
                <w:szCs w:val="16"/>
              </w:rPr>
              <w:t xml:space="preserve">(1 комната, с </w:t>
            </w:r>
            <w:proofErr w:type="gramStart"/>
            <w:r w:rsidRPr="00397EAD">
              <w:rPr>
                <w:sz w:val="16"/>
                <w:szCs w:val="16"/>
              </w:rPr>
              <w:t>крыльцом,  туалет</w:t>
            </w:r>
            <w:proofErr w:type="gramEnd"/>
            <w:r w:rsidRPr="00397EAD">
              <w:rPr>
                <w:sz w:val="16"/>
                <w:szCs w:val="16"/>
              </w:rPr>
              <w:t>, душ, ТВ, холодильник, чайник, сплит-система.)</w:t>
            </w:r>
          </w:p>
          <w:p w14:paraId="32C06747" w14:textId="313CAA7A" w:rsidR="00397EAD" w:rsidRPr="00397EAD" w:rsidRDefault="00397EAD" w:rsidP="00600BF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397EAD">
              <w:rPr>
                <w:b/>
                <w:bCs/>
                <w:iCs/>
                <w:sz w:val="16"/>
                <w:szCs w:val="16"/>
                <w:lang w:eastAsia="ru-RU"/>
              </w:rPr>
              <w:t>2/3-Х МЕСТНЫЙ</w:t>
            </w:r>
          </w:p>
        </w:tc>
        <w:tc>
          <w:tcPr>
            <w:tcW w:w="831" w:type="pct"/>
          </w:tcPr>
          <w:p w14:paraId="3202E181" w14:textId="756B2711" w:rsidR="00397EAD" w:rsidRDefault="00397EAD" w:rsidP="00600BF6">
            <w:pPr>
              <w:spacing w:after="0" w:line="240" w:lineRule="auto"/>
              <w:rPr>
                <w:b/>
                <w:bCs/>
              </w:rPr>
            </w:pPr>
            <w:proofErr w:type="gramStart"/>
            <w:r w:rsidRPr="00397EAD">
              <w:rPr>
                <w:b/>
                <w:bCs/>
              </w:rPr>
              <w:t>ДОМИК  (</w:t>
            </w:r>
            <w:proofErr w:type="gramEnd"/>
            <w:r w:rsidRPr="00397EAD">
              <w:rPr>
                <w:b/>
                <w:bCs/>
              </w:rPr>
              <w:t>кухня + вид на море)</w:t>
            </w:r>
          </w:p>
          <w:p w14:paraId="67628D4B" w14:textId="77777777" w:rsidR="007A1ACD" w:rsidRDefault="00D6512C" w:rsidP="00600BF6">
            <w:pPr>
              <w:spacing w:after="0" w:line="240" w:lineRule="auto"/>
            </w:pPr>
            <w:hyperlink r:id="rId10" w:history="1">
              <w:r w:rsidR="00397EAD" w:rsidRPr="00397EAD">
                <w:rPr>
                  <w:b/>
                  <w:bCs/>
                  <w:color w:val="FF0000"/>
                  <w:u w:val="single"/>
                </w:rPr>
                <w:t>Повышенной комфортности</w:t>
              </w:r>
              <w:r w:rsidR="00397EAD" w:rsidRPr="00397EAD">
                <w:rPr>
                  <w:b/>
                  <w:bCs/>
                  <w:color w:val="0000FF"/>
                  <w:u w:val="single"/>
                </w:rPr>
                <w:t xml:space="preserve"> </w:t>
              </w:r>
            </w:hyperlink>
            <w:r w:rsidR="00397EAD" w:rsidRPr="00397EAD">
              <w:t xml:space="preserve">(1 комната, кухня, </w:t>
            </w:r>
            <w:proofErr w:type="gramStart"/>
            <w:r w:rsidR="00397EAD" w:rsidRPr="00397EAD">
              <w:t>веранда,  туалет</w:t>
            </w:r>
            <w:proofErr w:type="gramEnd"/>
            <w:r w:rsidR="00397EAD" w:rsidRPr="00397EAD">
              <w:t>, душ, ТВ, холодильник, чайник, сплит-система, посуда.)</w:t>
            </w:r>
            <w:r w:rsidR="007A1ACD">
              <w:t xml:space="preserve"> </w:t>
            </w:r>
          </w:p>
          <w:p w14:paraId="020CD914" w14:textId="720C92A4" w:rsidR="00397EAD" w:rsidRPr="007A1ACD" w:rsidRDefault="007A1ACD" w:rsidP="00600BF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7A1ACD">
              <w:rPr>
                <w:b/>
                <w:bCs/>
                <w:sz w:val="20"/>
                <w:szCs w:val="20"/>
              </w:rPr>
              <w:t>3-х местное размещение</w:t>
            </w:r>
          </w:p>
        </w:tc>
      </w:tr>
      <w:tr w:rsidR="00397EAD" w:rsidRPr="00802729" w14:paraId="7D4B18C0" w14:textId="41F087E4" w:rsidTr="00B24E81">
        <w:trPr>
          <w:trHeight w:val="288"/>
        </w:trPr>
        <w:tc>
          <w:tcPr>
            <w:tcW w:w="429" w:type="pct"/>
            <w:vAlign w:val="center"/>
          </w:tcPr>
          <w:p w14:paraId="61BD4CB9" w14:textId="77777777" w:rsidR="00397EAD" w:rsidRPr="00802729" w:rsidRDefault="00397EAD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04.06. (05-- 15) 16.06</w:t>
            </w:r>
          </w:p>
        </w:tc>
        <w:tc>
          <w:tcPr>
            <w:tcW w:w="617" w:type="pct"/>
          </w:tcPr>
          <w:p w14:paraId="36354D51" w14:textId="62FAB78F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25000/30000</w:t>
            </w:r>
          </w:p>
        </w:tc>
        <w:tc>
          <w:tcPr>
            <w:tcW w:w="810" w:type="pct"/>
          </w:tcPr>
          <w:p w14:paraId="35E3FCC9" w14:textId="18005A19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30000/43000</w:t>
            </w:r>
          </w:p>
        </w:tc>
        <w:tc>
          <w:tcPr>
            <w:tcW w:w="810" w:type="pct"/>
          </w:tcPr>
          <w:p w14:paraId="06657521" w14:textId="3F432AC5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</w:t>
            </w:r>
          </w:p>
        </w:tc>
        <w:tc>
          <w:tcPr>
            <w:tcW w:w="810" w:type="pct"/>
          </w:tcPr>
          <w:p w14:paraId="20C2CFEF" w14:textId="2E1B7360" w:rsidR="00397EAD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693" w:type="pct"/>
          </w:tcPr>
          <w:p w14:paraId="2DC1BBBD" w14:textId="4D56B425" w:rsidR="00397EAD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35000/40000</w:t>
            </w:r>
          </w:p>
        </w:tc>
        <w:tc>
          <w:tcPr>
            <w:tcW w:w="831" w:type="pct"/>
          </w:tcPr>
          <w:p w14:paraId="439A1570" w14:textId="4E90DC3B" w:rsidR="00397EAD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</w:tr>
      <w:tr w:rsidR="00397EAD" w:rsidRPr="00802729" w14:paraId="58AF8F4D" w14:textId="2EC33DFD" w:rsidTr="00B24E81">
        <w:trPr>
          <w:trHeight w:val="288"/>
        </w:trPr>
        <w:tc>
          <w:tcPr>
            <w:tcW w:w="429" w:type="pct"/>
            <w:vAlign w:val="center"/>
          </w:tcPr>
          <w:p w14:paraId="520BD4D7" w14:textId="77777777" w:rsidR="00397EAD" w:rsidRPr="00802729" w:rsidRDefault="00397EAD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09.06. (10—20) 21.06</w:t>
            </w:r>
          </w:p>
        </w:tc>
        <w:tc>
          <w:tcPr>
            <w:tcW w:w="617" w:type="pct"/>
          </w:tcPr>
          <w:p w14:paraId="2AF11E0A" w14:textId="669C0B5D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25000/30000</w:t>
            </w:r>
          </w:p>
        </w:tc>
        <w:tc>
          <w:tcPr>
            <w:tcW w:w="810" w:type="pct"/>
          </w:tcPr>
          <w:p w14:paraId="7F1A289D" w14:textId="63C65C36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30000/43000</w:t>
            </w:r>
          </w:p>
        </w:tc>
        <w:tc>
          <w:tcPr>
            <w:tcW w:w="810" w:type="pct"/>
          </w:tcPr>
          <w:p w14:paraId="29951E13" w14:textId="5132530E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</w:t>
            </w:r>
          </w:p>
        </w:tc>
        <w:tc>
          <w:tcPr>
            <w:tcW w:w="810" w:type="pct"/>
          </w:tcPr>
          <w:p w14:paraId="65E5C6FF" w14:textId="39FFF3D2" w:rsidR="00397EAD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693" w:type="pct"/>
          </w:tcPr>
          <w:p w14:paraId="7ABED663" w14:textId="49D66CF0" w:rsidR="00397EAD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35000/40000</w:t>
            </w:r>
          </w:p>
        </w:tc>
        <w:tc>
          <w:tcPr>
            <w:tcW w:w="831" w:type="pct"/>
          </w:tcPr>
          <w:p w14:paraId="132DDBF8" w14:textId="24054C8B" w:rsidR="00397EAD" w:rsidRDefault="007A1ACD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</w:tr>
      <w:tr w:rsidR="00397EAD" w:rsidRPr="00802729" w14:paraId="1D091B20" w14:textId="29C297B7" w:rsidTr="00B24E81">
        <w:trPr>
          <w:trHeight w:val="288"/>
        </w:trPr>
        <w:tc>
          <w:tcPr>
            <w:tcW w:w="429" w:type="pct"/>
            <w:vAlign w:val="center"/>
          </w:tcPr>
          <w:p w14:paraId="1847D2A6" w14:textId="77777777" w:rsidR="00397EAD" w:rsidRPr="00802729" w:rsidRDefault="00397EAD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14.06. (15- 25) 26.06</w:t>
            </w:r>
          </w:p>
        </w:tc>
        <w:tc>
          <w:tcPr>
            <w:tcW w:w="617" w:type="pct"/>
          </w:tcPr>
          <w:p w14:paraId="1668F95B" w14:textId="0B6CD2AB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25000/30000</w:t>
            </w:r>
          </w:p>
        </w:tc>
        <w:tc>
          <w:tcPr>
            <w:tcW w:w="810" w:type="pct"/>
          </w:tcPr>
          <w:p w14:paraId="5432E3BC" w14:textId="4BCC60C1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30000/43000</w:t>
            </w:r>
          </w:p>
        </w:tc>
        <w:tc>
          <w:tcPr>
            <w:tcW w:w="810" w:type="pct"/>
          </w:tcPr>
          <w:p w14:paraId="3F578EAB" w14:textId="12A925D7" w:rsidR="00397EAD" w:rsidRPr="00802729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</w:t>
            </w:r>
          </w:p>
        </w:tc>
        <w:tc>
          <w:tcPr>
            <w:tcW w:w="810" w:type="pct"/>
          </w:tcPr>
          <w:p w14:paraId="3B82D8D3" w14:textId="42F02F52" w:rsidR="00397EAD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693" w:type="pct"/>
          </w:tcPr>
          <w:p w14:paraId="2E415618" w14:textId="421E1425" w:rsidR="00397EAD" w:rsidRDefault="00844AFA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35000/40000</w:t>
            </w:r>
          </w:p>
        </w:tc>
        <w:tc>
          <w:tcPr>
            <w:tcW w:w="831" w:type="pct"/>
          </w:tcPr>
          <w:p w14:paraId="2943048C" w14:textId="7A5628FD" w:rsidR="00397EAD" w:rsidRDefault="007A1ACD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</w:tr>
      <w:tr w:rsidR="00397EAD" w:rsidRPr="00802729" w14:paraId="5AE92105" w14:textId="0B124A20" w:rsidTr="00B24E81">
        <w:trPr>
          <w:trHeight w:val="288"/>
        </w:trPr>
        <w:tc>
          <w:tcPr>
            <w:tcW w:w="429" w:type="pct"/>
            <w:vAlign w:val="center"/>
          </w:tcPr>
          <w:p w14:paraId="01626EC6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19.06. (20-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01.07.</w:t>
            </w:r>
          </w:p>
        </w:tc>
        <w:tc>
          <w:tcPr>
            <w:tcW w:w="617" w:type="pct"/>
          </w:tcPr>
          <w:p w14:paraId="384054BB" w14:textId="68DAA277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25000/30000</w:t>
            </w:r>
          </w:p>
        </w:tc>
        <w:tc>
          <w:tcPr>
            <w:tcW w:w="810" w:type="pct"/>
          </w:tcPr>
          <w:p w14:paraId="16FF699F" w14:textId="0EBB3FE3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30000/43000</w:t>
            </w:r>
          </w:p>
        </w:tc>
        <w:tc>
          <w:tcPr>
            <w:tcW w:w="810" w:type="pct"/>
          </w:tcPr>
          <w:p w14:paraId="5F83B5FA" w14:textId="7E1D7634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</w:t>
            </w:r>
          </w:p>
        </w:tc>
        <w:tc>
          <w:tcPr>
            <w:tcW w:w="810" w:type="pct"/>
          </w:tcPr>
          <w:p w14:paraId="1078B5DF" w14:textId="534EBDF9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693" w:type="pct"/>
          </w:tcPr>
          <w:p w14:paraId="175100F4" w14:textId="16F7AAEF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35000/40000</w:t>
            </w:r>
          </w:p>
        </w:tc>
        <w:tc>
          <w:tcPr>
            <w:tcW w:w="831" w:type="pct"/>
          </w:tcPr>
          <w:p w14:paraId="57B26A3E" w14:textId="566F7077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</w:tr>
      <w:tr w:rsidR="00397EAD" w:rsidRPr="00802729" w14:paraId="13DAFE49" w14:textId="72A2A456" w:rsidTr="00B24E81">
        <w:trPr>
          <w:trHeight w:val="288"/>
        </w:trPr>
        <w:tc>
          <w:tcPr>
            <w:tcW w:w="429" w:type="pct"/>
            <w:vAlign w:val="center"/>
          </w:tcPr>
          <w:p w14:paraId="3CA4978E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24.06. (25-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05 )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06.07</w:t>
            </w:r>
          </w:p>
        </w:tc>
        <w:tc>
          <w:tcPr>
            <w:tcW w:w="617" w:type="pct"/>
          </w:tcPr>
          <w:p w14:paraId="1156FB28" w14:textId="55904B16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28000/33000</w:t>
            </w:r>
          </w:p>
        </w:tc>
        <w:tc>
          <w:tcPr>
            <w:tcW w:w="810" w:type="pct"/>
          </w:tcPr>
          <w:p w14:paraId="50EDD578" w14:textId="15CE9C97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33000/46000</w:t>
            </w:r>
          </w:p>
        </w:tc>
        <w:tc>
          <w:tcPr>
            <w:tcW w:w="810" w:type="pct"/>
          </w:tcPr>
          <w:p w14:paraId="4F232F50" w14:textId="6FD697DB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53000</w:t>
            </w:r>
          </w:p>
        </w:tc>
        <w:tc>
          <w:tcPr>
            <w:tcW w:w="810" w:type="pct"/>
          </w:tcPr>
          <w:p w14:paraId="690F4359" w14:textId="4EE16D82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65000</w:t>
            </w:r>
          </w:p>
        </w:tc>
        <w:tc>
          <w:tcPr>
            <w:tcW w:w="693" w:type="pct"/>
          </w:tcPr>
          <w:p w14:paraId="69DB6B38" w14:textId="12715FE5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45000/50000</w:t>
            </w:r>
          </w:p>
        </w:tc>
        <w:tc>
          <w:tcPr>
            <w:tcW w:w="831" w:type="pct"/>
          </w:tcPr>
          <w:p w14:paraId="648772F2" w14:textId="74E2FD47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75000</w:t>
            </w:r>
          </w:p>
        </w:tc>
      </w:tr>
      <w:tr w:rsidR="00397EAD" w:rsidRPr="00802729" w14:paraId="11753A6A" w14:textId="3B51A9EC" w:rsidTr="00B24E81">
        <w:trPr>
          <w:trHeight w:val="288"/>
        </w:trPr>
        <w:tc>
          <w:tcPr>
            <w:tcW w:w="429" w:type="pct"/>
            <w:vAlign w:val="center"/>
          </w:tcPr>
          <w:p w14:paraId="5359F16A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29.06. (30—10) 11.07</w:t>
            </w:r>
          </w:p>
        </w:tc>
        <w:tc>
          <w:tcPr>
            <w:tcW w:w="617" w:type="pct"/>
          </w:tcPr>
          <w:p w14:paraId="3C8F4081" w14:textId="1EE94663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30000/35000</w:t>
            </w:r>
          </w:p>
        </w:tc>
        <w:tc>
          <w:tcPr>
            <w:tcW w:w="810" w:type="pct"/>
          </w:tcPr>
          <w:p w14:paraId="5EAA7C43" w14:textId="781ABD42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38000/48000</w:t>
            </w:r>
          </w:p>
        </w:tc>
        <w:tc>
          <w:tcPr>
            <w:tcW w:w="810" w:type="pct"/>
          </w:tcPr>
          <w:p w14:paraId="4D6E09A7" w14:textId="289C8AD5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810" w:type="pct"/>
          </w:tcPr>
          <w:p w14:paraId="1AE0A9D6" w14:textId="7C93B7D2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78000</w:t>
            </w:r>
          </w:p>
        </w:tc>
        <w:tc>
          <w:tcPr>
            <w:tcW w:w="693" w:type="pct"/>
          </w:tcPr>
          <w:p w14:paraId="0EA367EE" w14:textId="2D08D984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50000/55000</w:t>
            </w:r>
          </w:p>
        </w:tc>
        <w:tc>
          <w:tcPr>
            <w:tcW w:w="831" w:type="pct"/>
          </w:tcPr>
          <w:p w14:paraId="46F08DD0" w14:textId="5B54C612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80000</w:t>
            </w:r>
          </w:p>
        </w:tc>
      </w:tr>
      <w:tr w:rsidR="00397EAD" w:rsidRPr="00802729" w14:paraId="762A1140" w14:textId="157D3E8E" w:rsidTr="00B24E81">
        <w:trPr>
          <w:trHeight w:val="275"/>
        </w:trPr>
        <w:tc>
          <w:tcPr>
            <w:tcW w:w="429" w:type="pct"/>
            <w:vAlign w:val="center"/>
          </w:tcPr>
          <w:p w14:paraId="594EB9D1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04.07. (05—15 )16.07</w:t>
            </w:r>
          </w:p>
        </w:tc>
        <w:tc>
          <w:tcPr>
            <w:tcW w:w="617" w:type="pct"/>
          </w:tcPr>
          <w:p w14:paraId="3C3B6171" w14:textId="05407D01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30000/35000</w:t>
            </w:r>
          </w:p>
        </w:tc>
        <w:tc>
          <w:tcPr>
            <w:tcW w:w="810" w:type="pct"/>
          </w:tcPr>
          <w:p w14:paraId="4D15EFB6" w14:textId="2711A32F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38000/48000</w:t>
            </w:r>
          </w:p>
        </w:tc>
        <w:tc>
          <w:tcPr>
            <w:tcW w:w="810" w:type="pct"/>
          </w:tcPr>
          <w:p w14:paraId="5D99F3C7" w14:textId="68C3C78B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  <w:tc>
          <w:tcPr>
            <w:tcW w:w="810" w:type="pct"/>
          </w:tcPr>
          <w:p w14:paraId="2E2DB31A" w14:textId="55FC5C22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84000</w:t>
            </w:r>
          </w:p>
        </w:tc>
        <w:tc>
          <w:tcPr>
            <w:tcW w:w="693" w:type="pct"/>
          </w:tcPr>
          <w:p w14:paraId="27964671" w14:textId="7716739D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55000/60000</w:t>
            </w:r>
          </w:p>
        </w:tc>
        <w:tc>
          <w:tcPr>
            <w:tcW w:w="831" w:type="pct"/>
          </w:tcPr>
          <w:p w14:paraId="00D586D6" w14:textId="3676A913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85000</w:t>
            </w:r>
          </w:p>
        </w:tc>
      </w:tr>
      <w:tr w:rsidR="00397EAD" w:rsidRPr="00802729" w14:paraId="02E4056F" w14:textId="1AA26A87" w:rsidTr="00B24E81">
        <w:trPr>
          <w:trHeight w:val="1232"/>
        </w:trPr>
        <w:tc>
          <w:tcPr>
            <w:tcW w:w="429" w:type="pct"/>
            <w:vAlign w:val="center"/>
          </w:tcPr>
          <w:p w14:paraId="46E4BD09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09.07. (10—20) 21.07</w:t>
            </w:r>
          </w:p>
          <w:p w14:paraId="5034D49D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14.07. (15—25) 26.07</w:t>
            </w:r>
          </w:p>
          <w:p w14:paraId="15CD7CC7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19.07. (20—30) 31.07</w:t>
            </w:r>
          </w:p>
          <w:p w14:paraId="0738ADCC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24.07. (25—04) 05.08</w:t>
            </w:r>
          </w:p>
          <w:p w14:paraId="247013DF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29.07. (30—09) 10.08</w:t>
            </w:r>
          </w:p>
          <w:p w14:paraId="7AB724A8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03.08. (04—14) 15.08</w:t>
            </w:r>
          </w:p>
          <w:p w14:paraId="5F062848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08.08. (09—19) 20.08</w:t>
            </w:r>
          </w:p>
          <w:p w14:paraId="0A4437B0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13.08. (14—24) 25.08</w:t>
            </w:r>
          </w:p>
          <w:p w14:paraId="76191321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18.08. (19—29) 30.08</w:t>
            </w:r>
          </w:p>
        </w:tc>
        <w:tc>
          <w:tcPr>
            <w:tcW w:w="617" w:type="pct"/>
          </w:tcPr>
          <w:p w14:paraId="2E302DE2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EF306AB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EF24A7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3EDE9A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A9FF903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6AA8083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FE7520B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A7CB101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983917C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3A1C62F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E538931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476D7FF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BC76E72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23377B2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55EC92C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5C9B1B2" w14:textId="0B83ABB4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30000/35000</w:t>
            </w:r>
          </w:p>
        </w:tc>
        <w:tc>
          <w:tcPr>
            <w:tcW w:w="810" w:type="pct"/>
          </w:tcPr>
          <w:p w14:paraId="4FFDE95C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0ECD450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8F2835C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8F45D03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3F6F7A9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DF34B51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9BD17D5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80E95C2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3823D1A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4A76EA9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9EB73D8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E96E8F8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0F3462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D3B4426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D8C04CE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5671EE1" w14:textId="21E48AF6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39000/49000</w:t>
            </w:r>
          </w:p>
        </w:tc>
        <w:tc>
          <w:tcPr>
            <w:tcW w:w="810" w:type="pct"/>
          </w:tcPr>
          <w:p w14:paraId="6483EB63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809E6B2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C6F8781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038FC71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35DC1CB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18EE20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0C05F04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039CA7D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85C484E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E057D54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89F5721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E989B34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C294618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A9FFEDD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2F6031C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1638B4E" w14:textId="57012BB1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  <w:tc>
          <w:tcPr>
            <w:tcW w:w="810" w:type="pct"/>
          </w:tcPr>
          <w:p w14:paraId="4D783A4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BF185D5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BEA62AF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BEB65DE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FE66C0D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2626C1B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8A3FB8A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C121BCF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45C4B13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4FD074A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F8D19B2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B3F1C54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12D105E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0EFA965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7FEBCA3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805B665" w14:textId="5542352C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84000</w:t>
            </w:r>
          </w:p>
        </w:tc>
        <w:tc>
          <w:tcPr>
            <w:tcW w:w="693" w:type="pct"/>
          </w:tcPr>
          <w:p w14:paraId="7BE4C8E3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9E8873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0C7351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2B80106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E7277A9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43484CB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F56DFE2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F6F7922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DB3453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5FDFF7C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978DBCB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32B217F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0DA975C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DAFE668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68B6417" w14:textId="77777777" w:rsidR="00844AFA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FF16ACC" w14:textId="10271633" w:rsidR="00397EAD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55000/60000</w:t>
            </w:r>
          </w:p>
        </w:tc>
        <w:tc>
          <w:tcPr>
            <w:tcW w:w="831" w:type="pct"/>
          </w:tcPr>
          <w:p w14:paraId="63EE9FB3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F254617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A37B002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16AF60F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D980FE6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FD4FEDE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13E764B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51E78CA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A11EC13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6DA3746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A839FBE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C39B876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A374156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041DE12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E589348" w14:textId="77777777" w:rsidR="007A1AC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3DD8C04" w14:textId="49F104F9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90000</w:t>
            </w:r>
          </w:p>
        </w:tc>
      </w:tr>
      <w:tr w:rsidR="00397EAD" w:rsidRPr="00802729" w14:paraId="3CA53E09" w14:textId="45516C07" w:rsidTr="00B24E81">
        <w:trPr>
          <w:trHeight w:val="288"/>
        </w:trPr>
        <w:tc>
          <w:tcPr>
            <w:tcW w:w="429" w:type="pct"/>
            <w:vAlign w:val="center"/>
          </w:tcPr>
          <w:p w14:paraId="00B11B7D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lastRenderedPageBreak/>
              <w:t>23.08(24-03.09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)  04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.09</w:t>
            </w:r>
          </w:p>
        </w:tc>
        <w:tc>
          <w:tcPr>
            <w:tcW w:w="617" w:type="pct"/>
          </w:tcPr>
          <w:p w14:paraId="25784BAD" w14:textId="58B3845A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30000/35000</w:t>
            </w:r>
          </w:p>
        </w:tc>
        <w:tc>
          <w:tcPr>
            <w:tcW w:w="810" w:type="pct"/>
          </w:tcPr>
          <w:p w14:paraId="12FBFE57" w14:textId="4FC4AAB5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38000/48000</w:t>
            </w:r>
          </w:p>
        </w:tc>
        <w:tc>
          <w:tcPr>
            <w:tcW w:w="810" w:type="pct"/>
          </w:tcPr>
          <w:p w14:paraId="685915C6" w14:textId="7A98C60F" w:rsidR="00397EAD" w:rsidRPr="00802729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65000</w:t>
            </w:r>
          </w:p>
        </w:tc>
        <w:tc>
          <w:tcPr>
            <w:tcW w:w="810" w:type="pct"/>
          </w:tcPr>
          <w:p w14:paraId="6022195E" w14:textId="7FCF0612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78000</w:t>
            </w:r>
          </w:p>
        </w:tc>
        <w:tc>
          <w:tcPr>
            <w:tcW w:w="693" w:type="pct"/>
          </w:tcPr>
          <w:p w14:paraId="4EE9F481" w14:textId="44FEABC2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50000/55000</w:t>
            </w:r>
          </w:p>
        </w:tc>
        <w:tc>
          <w:tcPr>
            <w:tcW w:w="831" w:type="pct"/>
          </w:tcPr>
          <w:p w14:paraId="5FAA205B" w14:textId="3B0CF34D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75000</w:t>
            </w:r>
          </w:p>
        </w:tc>
      </w:tr>
      <w:tr w:rsidR="00397EAD" w:rsidRPr="00802729" w14:paraId="759FF59C" w14:textId="7CF39320" w:rsidTr="00B24E81">
        <w:trPr>
          <w:trHeight w:val="288"/>
        </w:trPr>
        <w:tc>
          <w:tcPr>
            <w:tcW w:w="429" w:type="pct"/>
            <w:vAlign w:val="center"/>
          </w:tcPr>
          <w:p w14:paraId="7B8BA8B3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 (29.08-08.09.) 09.09</w:t>
            </w:r>
          </w:p>
        </w:tc>
        <w:tc>
          <w:tcPr>
            <w:tcW w:w="617" w:type="pct"/>
          </w:tcPr>
          <w:p w14:paraId="37D3C73A" w14:textId="2903CFF8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25000/30000</w:t>
            </w:r>
          </w:p>
        </w:tc>
        <w:tc>
          <w:tcPr>
            <w:tcW w:w="810" w:type="pct"/>
          </w:tcPr>
          <w:p w14:paraId="528EBAA2" w14:textId="76F49287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30000/43000</w:t>
            </w:r>
          </w:p>
        </w:tc>
        <w:tc>
          <w:tcPr>
            <w:tcW w:w="810" w:type="pct"/>
          </w:tcPr>
          <w:p w14:paraId="489ACC64" w14:textId="294A6ABD" w:rsidR="00397EAD" w:rsidRPr="00802729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810" w:type="pct"/>
          </w:tcPr>
          <w:p w14:paraId="2247E7A8" w14:textId="2C543259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693" w:type="pct"/>
          </w:tcPr>
          <w:p w14:paraId="19B8B301" w14:textId="4C554266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50000/55000</w:t>
            </w:r>
          </w:p>
        </w:tc>
        <w:tc>
          <w:tcPr>
            <w:tcW w:w="831" w:type="pct"/>
          </w:tcPr>
          <w:p w14:paraId="2760298A" w14:textId="0F8B8959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75000</w:t>
            </w:r>
          </w:p>
        </w:tc>
      </w:tr>
      <w:tr w:rsidR="00397EAD" w:rsidRPr="00802729" w14:paraId="3EE0C083" w14:textId="2F2650CD" w:rsidTr="00B24E81">
        <w:trPr>
          <w:trHeight w:val="288"/>
        </w:trPr>
        <w:tc>
          <w:tcPr>
            <w:tcW w:w="429" w:type="pct"/>
            <w:vAlign w:val="center"/>
          </w:tcPr>
          <w:p w14:paraId="149E6759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28.08.(29.08-03.09) 04.09</w:t>
            </w:r>
          </w:p>
        </w:tc>
        <w:tc>
          <w:tcPr>
            <w:tcW w:w="617" w:type="pct"/>
          </w:tcPr>
          <w:p w14:paraId="1BEF769C" w14:textId="124E1C30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25000/30000</w:t>
            </w:r>
          </w:p>
        </w:tc>
        <w:tc>
          <w:tcPr>
            <w:tcW w:w="810" w:type="pct"/>
          </w:tcPr>
          <w:p w14:paraId="4CA5F7C4" w14:textId="00D144E7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30000/43000</w:t>
            </w:r>
          </w:p>
        </w:tc>
        <w:tc>
          <w:tcPr>
            <w:tcW w:w="810" w:type="pct"/>
          </w:tcPr>
          <w:p w14:paraId="161F03C8" w14:textId="71D03922" w:rsidR="00397EAD" w:rsidRPr="00802729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810" w:type="pct"/>
          </w:tcPr>
          <w:p w14:paraId="7429FD78" w14:textId="540A6A32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693" w:type="pct"/>
          </w:tcPr>
          <w:p w14:paraId="7281468B" w14:textId="7DE12EB9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50000/55000</w:t>
            </w:r>
          </w:p>
        </w:tc>
        <w:tc>
          <w:tcPr>
            <w:tcW w:w="831" w:type="pct"/>
          </w:tcPr>
          <w:p w14:paraId="6BF68EC1" w14:textId="3EF2E0A9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75000</w:t>
            </w:r>
          </w:p>
        </w:tc>
      </w:tr>
      <w:tr w:rsidR="00397EAD" w:rsidRPr="00802729" w14:paraId="7FDE6DC1" w14:textId="6CCF6A7C" w:rsidTr="00B24E81">
        <w:trPr>
          <w:trHeight w:val="288"/>
        </w:trPr>
        <w:tc>
          <w:tcPr>
            <w:tcW w:w="429" w:type="pct"/>
            <w:vAlign w:val="center"/>
          </w:tcPr>
          <w:p w14:paraId="4F46258D" w14:textId="77777777" w:rsidR="00397EAD" w:rsidRPr="00802729" w:rsidRDefault="00397EAD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02.09.(03.09-08.09)09.09</w:t>
            </w:r>
          </w:p>
        </w:tc>
        <w:tc>
          <w:tcPr>
            <w:tcW w:w="617" w:type="pct"/>
          </w:tcPr>
          <w:p w14:paraId="511B6265" w14:textId="599C0EAA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25000/30000</w:t>
            </w:r>
          </w:p>
        </w:tc>
        <w:tc>
          <w:tcPr>
            <w:tcW w:w="810" w:type="pct"/>
          </w:tcPr>
          <w:p w14:paraId="229AA42B" w14:textId="774CFA27" w:rsidR="00397EAD" w:rsidRPr="00802729" w:rsidRDefault="00844AFA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30000/43000</w:t>
            </w:r>
          </w:p>
        </w:tc>
        <w:tc>
          <w:tcPr>
            <w:tcW w:w="810" w:type="pct"/>
          </w:tcPr>
          <w:p w14:paraId="2198D98B" w14:textId="6F86E48A" w:rsidR="00397EAD" w:rsidRPr="00802729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810" w:type="pct"/>
          </w:tcPr>
          <w:p w14:paraId="031F3DF0" w14:textId="5742C5F0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693" w:type="pct"/>
          </w:tcPr>
          <w:p w14:paraId="0A156D06" w14:textId="15B139CF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45000/50000</w:t>
            </w:r>
          </w:p>
        </w:tc>
        <w:tc>
          <w:tcPr>
            <w:tcW w:w="831" w:type="pct"/>
          </w:tcPr>
          <w:p w14:paraId="6C35184C" w14:textId="7B66EE7D" w:rsidR="00397EAD" w:rsidRDefault="007A1ACD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75000</w:t>
            </w:r>
          </w:p>
        </w:tc>
      </w:tr>
    </w:tbl>
    <w:p w14:paraId="1325712A" w14:textId="77777777" w:rsidR="00BF4E9B" w:rsidRPr="00802729" w:rsidRDefault="00BF4E9B" w:rsidP="00BF4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указана в российских рублях за номер за 10 ночей отдыха</w:t>
      </w:r>
    </w:p>
    <w:p w14:paraId="2BB00B42" w14:textId="037106A5" w:rsidR="00CF0526" w:rsidRDefault="00CF0526" w:rsidP="00CF05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>В стоимость входит: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</w:t>
      </w:r>
      <w:r w:rsidRPr="004E524C">
        <w:rPr>
          <w:rFonts w:ascii="Arial" w:hAnsi="Arial" w:cs="Arial"/>
          <w:sz w:val="18"/>
          <w:szCs w:val="18"/>
        </w:rPr>
        <w:t>проживание 10 ночей (оплата на территории России) сопровождение по пути следования автобуса</w:t>
      </w:r>
    </w:p>
    <w:p w14:paraId="2218A097" w14:textId="77777777" w:rsidR="004E524C" w:rsidRPr="004E524C" w:rsidRDefault="004E524C" w:rsidP="00CF05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ACBDA4" w14:textId="6DFE35E5" w:rsidR="00CF0526" w:rsidRPr="004E524C" w:rsidRDefault="00CF0526" w:rsidP="00CF052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 xml:space="preserve">Дополнительно </w:t>
      </w:r>
      <w:proofErr w:type="gramStart"/>
      <w:r w:rsidRPr="004E524C">
        <w:rPr>
          <w:rFonts w:ascii="Arial" w:hAnsi="Arial" w:cs="Arial"/>
          <w:b/>
          <w:bCs/>
          <w:sz w:val="20"/>
          <w:szCs w:val="20"/>
          <w:u w:val="single"/>
        </w:rPr>
        <w:t>оплачивается: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  </w:t>
      </w:r>
      <w:proofErr w:type="gramEnd"/>
      <w:r w:rsidRPr="004E524C">
        <w:rPr>
          <w:rFonts w:ascii="Arial" w:hAnsi="Arial" w:cs="Arial"/>
          <w:sz w:val="20"/>
          <w:szCs w:val="20"/>
          <w:u w:val="single"/>
        </w:rPr>
        <w:t xml:space="preserve">Проезд автобусом : 135 у.е./дети до 12 лет 125 </w:t>
      </w:r>
      <w:proofErr w:type="spellStart"/>
      <w:r w:rsidRPr="004E524C">
        <w:rPr>
          <w:rFonts w:ascii="Arial" w:hAnsi="Arial" w:cs="Arial"/>
          <w:sz w:val="20"/>
          <w:szCs w:val="20"/>
          <w:u w:val="single"/>
        </w:rPr>
        <w:t>у.е</w:t>
      </w:r>
      <w:proofErr w:type="spellEnd"/>
      <w:r w:rsidRPr="004E524C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65E0AB9" w14:textId="2CE25F5C" w:rsidR="00BF4E9B" w:rsidRPr="004E524C" w:rsidRDefault="00CF0526" w:rsidP="00BF4E9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4E524C">
        <w:rPr>
          <w:rFonts w:ascii="Arial" w:hAnsi="Arial" w:cs="Arial"/>
          <w:bCs/>
        </w:rPr>
        <w:t>Туруслуга</w:t>
      </w:r>
      <w:proofErr w:type="spellEnd"/>
      <w:r w:rsidRPr="004E524C">
        <w:rPr>
          <w:rFonts w:ascii="Arial" w:hAnsi="Arial" w:cs="Arial"/>
          <w:sz w:val="20"/>
          <w:szCs w:val="20"/>
        </w:rPr>
        <w:t xml:space="preserve"> – 1</w:t>
      </w:r>
      <w:r w:rsidR="004E524C">
        <w:rPr>
          <w:rFonts w:ascii="Arial" w:hAnsi="Arial" w:cs="Arial"/>
          <w:sz w:val="20"/>
          <w:szCs w:val="20"/>
        </w:rPr>
        <w:t>5</w:t>
      </w:r>
      <w:r w:rsidRPr="004E524C">
        <w:rPr>
          <w:rFonts w:ascii="Arial" w:hAnsi="Arial" w:cs="Arial"/>
          <w:sz w:val="20"/>
          <w:szCs w:val="20"/>
        </w:rPr>
        <w:t xml:space="preserve">0 рублей для взрослого, </w:t>
      </w:r>
      <w:r w:rsidR="004E524C">
        <w:rPr>
          <w:rFonts w:ascii="Arial" w:hAnsi="Arial" w:cs="Arial"/>
          <w:sz w:val="20"/>
          <w:szCs w:val="20"/>
        </w:rPr>
        <w:t>10</w:t>
      </w:r>
      <w:r w:rsidRPr="004E524C">
        <w:rPr>
          <w:rFonts w:ascii="Arial" w:hAnsi="Arial" w:cs="Arial"/>
          <w:sz w:val="20"/>
          <w:szCs w:val="20"/>
        </w:rPr>
        <w:t xml:space="preserve">0 рублей для детей до 12 </w:t>
      </w:r>
      <w:proofErr w:type="gramStart"/>
      <w:r w:rsidRPr="004E524C">
        <w:rPr>
          <w:rFonts w:ascii="Arial" w:hAnsi="Arial" w:cs="Arial"/>
          <w:sz w:val="20"/>
          <w:szCs w:val="20"/>
        </w:rPr>
        <w:t xml:space="preserve">лет;  </w:t>
      </w:r>
      <w:r w:rsidRPr="004E524C">
        <w:rPr>
          <w:rFonts w:ascii="Arial" w:hAnsi="Arial" w:cs="Arial"/>
          <w:bCs/>
        </w:rPr>
        <w:t>медстраховка</w:t>
      </w:r>
      <w:proofErr w:type="gramEnd"/>
      <w:r w:rsidRPr="004E524C">
        <w:rPr>
          <w:rFonts w:ascii="Arial" w:hAnsi="Arial" w:cs="Arial"/>
          <w:bCs/>
          <w:sz w:val="20"/>
          <w:szCs w:val="20"/>
        </w:rPr>
        <w:t xml:space="preserve"> </w:t>
      </w:r>
      <w:bookmarkEnd w:id="0"/>
    </w:p>
    <w:p w14:paraId="40CE4A2D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5007A90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4B2AF8E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60594BB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F27A1FA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37EC14E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0CA9531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6CA5A10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BEDC273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B4976D2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sectPr w:rsidR="00BF4E9B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69D3"/>
    <w:multiLevelType w:val="multilevel"/>
    <w:tmpl w:val="475C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4"/>
    <w:rsid w:val="000371E0"/>
    <w:rsid w:val="00063C0C"/>
    <w:rsid w:val="00075CBD"/>
    <w:rsid w:val="000E1B55"/>
    <w:rsid w:val="00174D2F"/>
    <w:rsid w:val="003018F4"/>
    <w:rsid w:val="00352AC7"/>
    <w:rsid w:val="00397EAD"/>
    <w:rsid w:val="00405E8B"/>
    <w:rsid w:val="00461AF5"/>
    <w:rsid w:val="004E524C"/>
    <w:rsid w:val="004F5263"/>
    <w:rsid w:val="005108C4"/>
    <w:rsid w:val="00573BFB"/>
    <w:rsid w:val="005810D8"/>
    <w:rsid w:val="005875C6"/>
    <w:rsid w:val="0067490C"/>
    <w:rsid w:val="006C5A8C"/>
    <w:rsid w:val="006E198D"/>
    <w:rsid w:val="0075223B"/>
    <w:rsid w:val="007A1ACD"/>
    <w:rsid w:val="00844AFA"/>
    <w:rsid w:val="00867956"/>
    <w:rsid w:val="008847BD"/>
    <w:rsid w:val="008B2C8F"/>
    <w:rsid w:val="008C377F"/>
    <w:rsid w:val="009778BB"/>
    <w:rsid w:val="009F2510"/>
    <w:rsid w:val="00AA60E4"/>
    <w:rsid w:val="00B24E81"/>
    <w:rsid w:val="00B85AD4"/>
    <w:rsid w:val="00BB0DB4"/>
    <w:rsid w:val="00BD4AB3"/>
    <w:rsid w:val="00BF4E9B"/>
    <w:rsid w:val="00C95278"/>
    <w:rsid w:val="00CF0526"/>
    <w:rsid w:val="00D61440"/>
    <w:rsid w:val="00D6512C"/>
    <w:rsid w:val="00D759F3"/>
    <w:rsid w:val="00D843A6"/>
    <w:rsid w:val="00D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319B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7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BB0D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B0DB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8">
    <w:name w:val="List Paragraph"/>
    <w:basedOn w:val="a"/>
    <w:uiPriority w:val="34"/>
    <w:qFormat/>
    <w:rsid w:val="00BB0DB4"/>
    <w:pPr>
      <w:ind w:left="720"/>
      <w:contextualSpacing/>
    </w:pPr>
  </w:style>
  <w:style w:type="character" w:styleId="a9">
    <w:name w:val="Strong"/>
    <w:basedOn w:val="a0"/>
    <w:uiPriority w:val="22"/>
    <w:qFormat/>
    <w:rsid w:val="00DB1B2B"/>
    <w:rPr>
      <w:b w:val="0"/>
      <w:bCs w:val="0"/>
    </w:rPr>
  </w:style>
  <w:style w:type="character" w:customStyle="1" w:styleId="hgkelc">
    <w:name w:val="hgkelc"/>
    <w:basedOn w:val="a0"/>
    <w:rsid w:val="00075CBD"/>
  </w:style>
  <w:style w:type="character" w:customStyle="1" w:styleId="10">
    <w:name w:val="Заголовок 1 Знак"/>
    <w:basedOn w:val="a0"/>
    <w:link w:val="1"/>
    <w:uiPriority w:val="9"/>
    <w:rsid w:val="00397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7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ey-azov.ru/rooms/povyshennoj-komfort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ey-azov.ru/rooms/povyshennoj-komfort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ey-azov.ru/rooms/povyshennoj-komfortnost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ntey-azov.ru/rooms/ekonom" TargetMode="External"/><Relationship Id="rId10" Type="http://schemas.openxmlformats.org/officeDocument/2006/relationships/hyperlink" Target="https://antey-azov.ru/rooms/dom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ey-azov.ru/rooms/dom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cp:lastPrinted>2025-03-24T13:45:00Z</cp:lastPrinted>
  <dcterms:created xsi:type="dcterms:W3CDTF">2025-10-15T09:50:00Z</dcterms:created>
  <dcterms:modified xsi:type="dcterms:W3CDTF">2025-10-15T09:50:00Z</dcterms:modified>
</cp:coreProperties>
</file>